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F8" w:rsidRDefault="009B79F8" w:rsidP="009B79F8">
      <w:pPr>
        <w:widowControl w:val="0"/>
        <w:autoSpaceDE w:val="0"/>
        <w:autoSpaceDN w:val="0"/>
        <w:adjustRightInd w:val="0"/>
        <w:rPr>
          <w:sz w:val="20"/>
        </w:rPr>
      </w:pPr>
    </w:p>
    <w:p w:rsidR="009B79F8" w:rsidRDefault="009B79F8" w:rsidP="009B79F8">
      <w:pPr>
        <w:pStyle w:val="a3"/>
      </w:pPr>
    </w:p>
    <w:p w:rsidR="009B79F8" w:rsidRDefault="009B79F8" w:rsidP="009B79F8">
      <w:pPr>
        <w:pStyle w:val="a3"/>
      </w:pPr>
    </w:p>
    <w:p w:rsidR="009B79F8" w:rsidRPr="00B904AF" w:rsidRDefault="009B79F8" w:rsidP="009B79F8">
      <w:pPr>
        <w:spacing w:after="200" w:line="276" w:lineRule="auto"/>
        <w:jc w:val="both"/>
      </w:pPr>
      <w:r w:rsidRPr="005C0EB9">
        <w:t xml:space="preserve">                                                                     </w:t>
      </w:r>
      <w:r w:rsidRPr="00767993">
        <w:t xml:space="preserve">  </w:t>
      </w:r>
      <w:r w:rsidRPr="00B904AF">
        <w:t>Приложение к приказу  от 1</w:t>
      </w:r>
      <w:r w:rsidR="00D662B6" w:rsidRPr="00B904AF">
        <w:t>7</w:t>
      </w:r>
      <w:r w:rsidRPr="00B904AF">
        <w:t>.0</w:t>
      </w:r>
      <w:r w:rsidR="00D662B6" w:rsidRPr="00B904AF">
        <w:t>4</w:t>
      </w:r>
      <w:r w:rsidRPr="00B904AF">
        <w:t>.201</w:t>
      </w:r>
      <w:r w:rsidR="004A295C" w:rsidRPr="00B904AF">
        <w:t>8</w:t>
      </w:r>
      <w:r w:rsidRPr="00B904AF">
        <w:t xml:space="preserve"> г. №</w:t>
      </w:r>
      <w:r w:rsidR="00941847">
        <w:t>4</w:t>
      </w:r>
      <w:r w:rsidR="009E64DC">
        <w:t>3</w:t>
      </w:r>
      <w:r w:rsidRPr="00B904AF">
        <w:t>-од</w:t>
      </w:r>
    </w:p>
    <w:p w:rsidR="009B79F8" w:rsidRPr="005C0EB9" w:rsidRDefault="009B79F8" w:rsidP="00584066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C0EB9">
        <w:rPr>
          <w:rFonts w:eastAsia="Calibri"/>
          <w:b/>
          <w:sz w:val="28"/>
          <w:szCs w:val="28"/>
          <w:lang w:eastAsia="en-US"/>
        </w:rPr>
        <w:t>ПОЛОЖЕНИЕ</w:t>
      </w:r>
    </w:p>
    <w:p w:rsidR="004A295C" w:rsidRDefault="009B79F8" w:rsidP="0058406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0EB9">
        <w:rPr>
          <w:rFonts w:eastAsia="Calibri"/>
          <w:b/>
          <w:sz w:val="28"/>
          <w:szCs w:val="28"/>
          <w:lang w:eastAsia="en-US"/>
        </w:rPr>
        <w:t>о</w:t>
      </w:r>
      <w:r w:rsidR="004A295C" w:rsidRPr="004A295C">
        <w:rPr>
          <w:b/>
          <w:sz w:val="28"/>
          <w:szCs w:val="28"/>
        </w:rPr>
        <w:t xml:space="preserve"> </w:t>
      </w:r>
      <w:r w:rsidR="004A295C">
        <w:rPr>
          <w:b/>
          <w:sz w:val="28"/>
          <w:szCs w:val="28"/>
        </w:rPr>
        <w:t xml:space="preserve">конкурсе мультимедийного творчества </w:t>
      </w:r>
      <w:r w:rsidR="004A295C" w:rsidRPr="00BE63B0">
        <w:rPr>
          <w:rFonts w:eastAsia="Calibri"/>
          <w:b/>
          <w:sz w:val="28"/>
          <w:szCs w:val="28"/>
          <w:lang w:eastAsia="en-US"/>
        </w:rPr>
        <w:t>«</w:t>
      </w:r>
      <w:r w:rsidR="004A295C">
        <w:rPr>
          <w:rFonts w:eastAsia="Calibri"/>
          <w:b/>
          <w:sz w:val="28"/>
          <w:szCs w:val="28"/>
          <w:lang w:eastAsia="en-US"/>
        </w:rPr>
        <w:t>Книга добра и света</w:t>
      </w:r>
      <w:r w:rsidR="004A295C" w:rsidRPr="00BE63B0">
        <w:rPr>
          <w:rFonts w:eastAsia="Calibri"/>
          <w:b/>
          <w:sz w:val="28"/>
          <w:szCs w:val="28"/>
          <w:lang w:eastAsia="en-US"/>
        </w:rPr>
        <w:t>»</w:t>
      </w:r>
    </w:p>
    <w:p w:rsidR="004A295C" w:rsidRPr="00BE63B0" w:rsidRDefault="004A295C" w:rsidP="00584066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9B79F8" w:rsidRPr="005C0EB9" w:rsidRDefault="009B79F8" w:rsidP="009B79F8">
      <w:pPr>
        <w:spacing w:line="360" w:lineRule="auto"/>
        <w:jc w:val="both"/>
        <w:rPr>
          <w:rFonts w:eastAsia="Calibri"/>
          <w:b/>
          <w:lang w:eastAsia="en-US"/>
        </w:rPr>
      </w:pPr>
      <w:r w:rsidRPr="005C0EB9">
        <w:rPr>
          <w:rFonts w:eastAsia="Calibri"/>
          <w:b/>
          <w:lang w:eastAsia="en-US"/>
        </w:rPr>
        <w:t>1. Общие положения</w:t>
      </w:r>
    </w:p>
    <w:p w:rsidR="009B79F8" w:rsidRPr="005C0EB9" w:rsidRDefault="009B79F8" w:rsidP="004A295C">
      <w:pPr>
        <w:jc w:val="both"/>
        <w:rPr>
          <w:rFonts w:eastAsia="Calibri"/>
          <w:lang w:eastAsia="en-US"/>
        </w:rPr>
      </w:pPr>
      <w:r w:rsidRPr="005C0EB9">
        <w:rPr>
          <w:rFonts w:eastAsia="Calibri"/>
          <w:lang w:eastAsia="en-US"/>
        </w:rPr>
        <w:t xml:space="preserve">1.1. Настоящее Положение регламентирует порядок и условия проведения </w:t>
      </w:r>
      <w:r w:rsidR="004A295C" w:rsidRPr="004A295C">
        <w:t>городско</w:t>
      </w:r>
      <w:r w:rsidR="004A295C">
        <w:t>го</w:t>
      </w:r>
      <w:r w:rsidR="004A295C" w:rsidRPr="004A295C">
        <w:t xml:space="preserve"> конкурс</w:t>
      </w:r>
      <w:r w:rsidR="004A295C">
        <w:t>а</w:t>
      </w:r>
      <w:r w:rsidR="004A295C" w:rsidRPr="004A295C">
        <w:t xml:space="preserve"> мультимедийного творчества </w:t>
      </w:r>
      <w:r w:rsidR="004A295C" w:rsidRPr="004A295C">
        <w:rPr>
          <w:rFonts w:eastAsia="Calibri"/>
          <w:lang w:eastAsia="en-US"/>
        </w:rPr>
        <w:t xml:space="preserve">«Книга добра и света» </w:t>
      </w:r>
      <w:r w:rsidRPr="005C0EB9">
        <w:rPr>
          <w:rFonts w:eastAsia="Calibri"/>
          <w:lang w:eastAsia="en-US"/>
        </w:rPr>
        <w:t xml:space="preserve"> (далее – Конкурс).</w:t>
      </w:r>
    </w:p>
    <w:p w:rsidR="00FE054A" w:rsidRDefault="009B79F8" w:rsidP="004A295C">
      <w:pPr>
        <w:jc w:val="both"/>
        <w:rPr>
          <w:rFonts w:eastAsia="Calibri"/>
          <w:lang w:eastAsia="en-US"/>
        </w:rPr>
      </w:pPr>
      <w:r w:rsidRPr="005C0EB9">
        <w:rPr>
          <w:rFonts w:eastAsia="Calibri"/>
          <w:lang w:eastAsia="en-US"/>
        </w:rPr>
        <w:t xml:space="preserve">1.2. Конкурс проводится  </w:t>
      </w:r>
      <w:r w:rsidR="00FE054A">
        <w:rPr>
          <w:rFonts w:eastAsia="Calibri"/>
          <w:lang w:eastAsia="en-US"/>
        </w:rPr>
        <w:t xml:space="preserve">в рамках реализации проекта «Духовной мудрости ключи», победителя международного </w:t>
      </w:r>
      <w:r w:rsidR="00584066">
        <w:rPr>
          <w:rFonts w:eastAsia="Calibri"/>
          <w:lang w:eastAsia="en-US"/>
        </w:rPr>
        <w:t xml:space="preserve">открытого </w:t>
      </w:r>
      <w:r w:rsidR="00FE054A">
        <w:rPr>
          <w:rFonts w:eastAsia="Calibri"/>
          <w:lang w:eastAsia="en-US"/>
        </w:rPr>
        <w:t>грантового конкурса «Православная инициатива 2017-2018».</w:t>
      </w:r>
    </w:p>
    <w:p w:rsidR="009B79F8" w:rsidRPr="005C0EB9" w:rsidRDefault="00FE054A" w:rsidP="004A295C">
      <w:pPr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 xml:space="preserve">1.3. Организатором </w:t>
      </w:r>
      <w:r w:rsidR="00584066">
        <w:rPr>
          <w:rFonts w:eastAsia="Calibri"/>
          <w:lang w:eastAsia="en-US"/>
        </w:rPr>
        <w:t>К</w:t>
      </w:r>
      <w:r>
        <w:rPr>
          <w:rFonts w:eastAsia="Calibri"/>
          <w:lang w:eastAsia="en-US"/>
        </w:rPr>
        <w:t xml:space="preserve">онкурса </w:t>
      </w:r>
      <w:r w:rsidR="00FE7EF9">
        <w:rPr>
          <w:rFonts w:eastAsia="Calibri"/>
          <w:lang w:eastAsia="en-US"/>
        </w:rPr>
        <w:t>выступает</w:t>
      </w:r>
      <w:r>
        <w:rPr>
          <w:rFonts w:eastAsia="Calibri"/>
          <w:lang w:eastAsia="en-US"/>
        </w:rPr>
        <w:t xml:space="preserve"> </w:t>
      </w:r>
      <w:r w:rsidR="00FE7EF9">
        <w:rPr>
          <w:rFonts w:eastAsia="Calibri"/>
          <w:lang w:eastAsia="en-US"/>
        </w:rPr>
        <w:t>муниципальное бюджетное учреждение</w:t>
      </w:r>
      <w:r w:rsidR="009B79F8" w:rsidRPr="005C0EB9">
        <w:rPr>
          <w:rFonts w:eastAsia="Calibri"/>
          <w:lang w:eastAsia="en-US"/>
        </w:rPr>
        <w:t xml:space="preserve">  «Централизованная библиотечная система» города Тамбова  при поддержке комитета культуры администрации города Тамбова</w:t>
      </w:r>
      <w:r w:rsidR="009B79F8" w:rsidRPr="002008D6">
        <w:rPr>
          <w:rFonts w:eastAsia="Calibri"/>
          <w:lang w:eastAsia="en-US"/>
        </w:rPr>
        <w:t>.</w:t>
      </w:r>
      <w:r w:rsidR="009B79F8" w:rsidRPr="005C0EB9">
        <w:rPr>
          <w:rFonts w:eastAsia="Calibri"/>
          <w:color w:val="FF0000"/>
          <w:lang w:eastAsia="en-US"/>
        </w:rPr>
        <w:t xml:space="preserve"> </w:t>
      </w:r>
    </w:p>
    <w:p w:rsidR="009B79F8" w:rsidRDefault="009B79F8" w:rsidP="004A295C">
      <w:pPr>
        <w:jc w:val="both"/>
        <w:rPr>
          <w:rFonts w:eastAsia="Calibri"/>
          <w:lang w:eastAsia="en-US"/>
        </w:rPr>
      </w:pPr>
      <w:r w:rsidRPr="005C0EB9">
        <w:rPr>
          <w:rFonts w:eastAsia="Calibri"/>
          <w:lang w:eastAsia="en-US"/>
        </w:rPr>
        <w:t>1.3. Соучредителем или спонсором Конкурса может быть любая организация, поддерживающая его цели и задачи, принимающая долевое участие в его финансировании, организации и проведении.</w:t>
      </w:r>
    </w:p>
    <w:p w:rsidR="004A295C" w:rsidRPr="005C0EB9" w:rsidRDefault="004A295C" w:rsidP="004A295C">
      <w:pPr>
        <w:jc w:val="both"/>
        <w:rPr>
          <w:rFonts w:eastAsia="Calibri"/>
          <w:lang w:eastAsia="en-US"/>
        </w:rPr>
      </w:pPr>
    </w:p>
    <w:p w:rsidR="009B79F8" w:rsidRPr="005C0EB9" w:rsidRDefault="009B79F8" w:rsidP="009B79F8">
      <w:pPr>
        <w:spacing w:line="360" w:lineRule="auto"/>
        <w:jc w:val="both"/>
        <w:rPr>
          <w:rFonts w:eastAsia="Calibri"/>
          <w:b/>
          <w:lang w:eastAsia="en-US"/>
        </w:rPr>
      </w:pPr>
      <w:r w:rsidRPr="005C0EB9">
        <w:rPr>
          <w:rFonts w:eastAsia="Calibri"/>
          <w:b/>
          <w:lang w:eastAsia="en-US"/>
        </w:rPr>
        <w:t>2. Цель и задачи конкурса</w:t>
      </w:r>
    </w:p>
    <w:p w:rsidR="009B79F8" w:rsidRPr="005C0EB9" w:rsidRDefault="009B79F8" w:rsidP="009B79F8">
      <w:pPr>
        <w:spacing w:after="200" w:line="276" w:lineRule="auto"/>
        <w:rPr>
          <w:rFonts w:eastAsia="Calibri"/>
          <w:lang w:eastAsia="en-US"/>
        </w:rPr>
      </w:pPr>
      <w:r w:rsidRPr="005C0EB9">
        <w:rPr>
          <w:rFonts w:eastAsia="Calibri"/>
          <w:lang w:eastAsia="en-US"/>
        </w:rPr>
        <w:t>2.1.     Главной целью Конкурса является популяризация книг как источников важнейших духовно-нравственных ценностей в обществе.</w:t>
      </w:r>
    </w:p>
    <w:p w:rsidR="009B79F8" w:rsidRPr="00EF75ED" w:rsidRDefault="009B79F8" w:rsidP="009B79F8">
      <w:pPr>
        <w:jc w:val="both"/>
        <w:rPr>
          <w:rFonts w:eastAsia="Calibri"/>
          <w:lang w:eastAsia="en-US"/>
        </w:rPr>
      </w:pPr>
      <w:r w:rsidRPr="00EF75ED">
        <w:rPr>
          <w:rFonts w:eastAsia="Calibri"/>
          <w:lang w:eastAsia="en-US"/>
        </w:rPr>
        <w:t>2.2. Основные задачи Конкурса:</w:t>
      </w:r>
    </w:p>
    <w:p w:rsidR="0054058F" w:rsidRPr="00EF75ED" w:rsidRDefault="0054058F" w:rsidP="00934FB3">
      <w:r w:rsidRPr="00EF75ED">
        <w:t>- привлечение молодежи к чтению через занятия творчеством;</w:t>
      </w:r>
    </w:p>
    <w:p w:rsidR="009B79F8" w:rsidRPr="00EF75ED" w:rsidRDefault="009B79F8" w:rsidP="00934FB3">
      <w:pPr>
        <w:rPr>
          <w:rFonts w:eastAsia="Calibri"/>
          <w:lang w:eastAsia="en-US"/>
        </w:rPr>
      </w:pPr>
      <w:r w:rsidRPr="00EF75ED">
        <w:rPr>
          <w:rFonts w:eastAsia="Calibri"/>
          <w:lang w:eastAsia="en-US"/>
        </w:rPr>
        <w:t>- стимулирование инновац</w:t>
      </w:r>
      <w:r w:rsidR="0054058F" w:rsidRPr="00EF75ED">
        <w:rPr>
          <w:rFonts w:eastAsia="Calibri"/>
          <w:lang w:eastAsia="en-US"/>
        </w:rPr>
        <w:t>ионной творческой деятельности молодых горожан</w:t>
      </w:r>
      <w:r w:rsidRPr="00EF75ED">
        <w:rPr>
          <w:rFonts w:eastAsia="Calibri"/>
          <w:lang w:eastAsia="en-US"/>
        </w:rPr>
        <w:t xml:space="preserve">; </w:t>
      </w:r>
    </w:p>
    <w:p w:rsidR="009B79F8" w:rsidRPr="00EF75ED" w:rsidRDefault="009B79F8" w:rsidP="00934FB3">
      <w:pPr>
        <w:rPr>
          <w:rFonts w:eastAsia="Calibri"/>
          <w:lang w:eastAsia="en-US"/>
        </w:rPr>
      </w:pPr>
      <w:r w:rsidRPr="00EF75ED">
        <w:rPr>
          <w:rFonts w:eastAsia="Calibri"/>
          <w:lang w:eastAsia="en-US"/>
        </w:rPr>
        <w:t>- продвижение духовно-нравственных книг средствами визуальной культуры;</w:t>
      </w:r>
    </w:p>
    <w:p w:rsidR="009B79F8" w:rsidRPr="00EF75ED" w:rsidRDefault="009B79F8" w:rsidP="00934FB3">
      <w:pPr>
        <w:rPr>
          <w:rFonts w:eastAsia="Calibri"/>
          <w:lang w:eastAsia="en-US"/>
        </w:rPr>
      </w:pPr>
      <w:r w:rsidRPr="00EF75ED">
        <w:rPr>
          <w:rFonts w:eastAsia="Calibri"/>
          <w:lang w:eastAsia="en-US"/>
        </w:rPr>
        <w:t>- освоение современных методов рекламы книги;</w:t>
      </w:r>
    </w:p>
    <w:p w:rsidR="00EF75ED" w:rsidRDefault="009B79F8" w:rsidP="00EF75ED">
      <w:pPr>
        <w:rPr>
          <w:rFonts w:eastAsia="Calibri"/>
          <w:lang w:eastAsia="en-US"/>
        </w:rPr>
      </w:pPr>
      <w:r w:rsidRPr="00EF75ED">
        <w:rPr>
          <w:rFonts w:eastAsia="Calibri"/>
          <w:lang w:eastAsia="en-US"/>
        </w:rPr>
        <w:t xml:space="preserve">- создание новых информационных </w:t>
      </w:r>
      <w:r w:rsidR="00EF75ED">
        <w:rPr>
          <w:rFonts w:eastAsia="Calibri"/>
          <w:lang w:eastAsia="en-US"/>
        </w:rPr>
        <w:t>ресурсов для продвижения чтения.</w:t>
      </w:r>
    </w:p>
    <w:p w:rsidR="00EF75ED" w:rsidRPr="00EF75ED" w:rsidRDefault="00EF75ED" w:rsidP="00EF75ED">
      <w:pPr>
        <w:rPr>
          <w:rFonts w:eastAsia="Calibri"/>
          <w:b/>
          <w:lang w:eastAsia="en-US"/>
        </w:rPr>
      </w:pPr>
    </w:p>
    <w:p w:rsidR="009B79F8" w:rsidRPr="005C0EB9" w:rsidRDefault="009B79F8" w:rsidP="009B79F8">
      <w:pPr>
        <w:spacing w:line="360" w:lineRule="auto"/>
        <w:jc w:val="both"/>
        <w:rPr>
          <w:rFonts w:eastAsia="Calibri"/>
          <w:b/>
          <w:lang w:eastAsia="en-US"/>
        </w:rPr>
      </w:pPr>
      <w:r w:rsidRPr="005C0EB9">
        <w:rPr>
          <w:rFonts w:eastAsia="Calibri"/>
          <w:b/>
          <w:lang w:eastAsia="en-US"/>
        </w:rPr>
        <w:t>3. Участники Конкурса</w:t>
      </w:r>
    </w:p>
    <w:p w:rsidR="009B79F8" w:rsidRPr="00A37C72" w:rsidRDefault="009B79F8" w:rsidP="004A295C">
      <w:pPr>
        <w:jc w:val="both"/>
        <w:rPr>
          <w:rFonts w:eastAsia="Calibri"/>
          <w:color w:val="FF0000"/>
          <w:lang w:eastAsia="en-US"/>
        </w:rPr>
      </w:pPr>
      <w:r w:rsidRPr="005C0EB9">
        <w:rPr>
          <w:rFonts w:eastAsia="Calibri"/>
          <w:lang w:eastAsia="en-US"/>
        </w:rPr>
        <w:t>3.1. К участию в Конкурсе приг</w:t>
      </w:r>
      <w:r w:rsidR="00D873BD">
        <w:rPr>
          <w:rFonts w:eastAsia="Calibri"/>
          <w:lang w:eastAsia="en-US"/>
        </w:rPr>
        <w:t>л</w:t>
      </w:r>
      <w:r w:rsidRPr="005C0EB9">
        <w:rPr>
          <w:rFonts w:eastAsia="Calibri"/>
          <w:lang w:eastAsia="en-US"/>
        </w:rPr>
        <w:t>а</w:t>
      </w:r>
      <w:r w:rsidR="00D873BD">
        <w:rPr>
          <w:rFonts w:eastAsia="Calibri"/>
          <w:lang w:eastAsia="en-US"/>
        </w:rPr>
        <w:t>ша</w:t>
      </w:r>
      <w:r w:rsidRPr="005C0EB9">
        <w:rPr>
          <w:rFonts w:eastAsia="Calibri"/>
          <w:lang w:eastAsia="en-US"/>
        </w:rPr>
        <w:t xml:space="preserve">ются </w:t>
      </w:r>
      <w:r w:rsidR="00024C4A">
        <w:rPr>
          <w:rFonts w:eastAsia="Calibri"/>
          <w:lang w:eastAsia="en-US"/>
        </w:rPr>
        <w:t xml:space="preserve">молодые </w:t>
      </w:r>
      <w:r w:rsidR="00024C4A" w:rsidRPr="00024C4A">
        <w:rPr>
          <w:rFonts w:eastAsia="Calibri"/>
          <w:lang w:eastAsia="en-US"/>
        </w:rPr>
        <w:t>жители города Тамбова</w:t>
      </w:r>
      <w:r w:rsidR="00024C4A">
        <w:rPr>
          <w:rFonts w:eastAsia="Calibri"/>
          <w:lang w:eastAsia="en-US"/>
        </w:rPr>
        <w:t xml:space="preserve"> в возрасте от 18 до 35 лет включительно.</w:t>
      </w:r>
    </w:p>
    <w:p w:rsidR="004A295C" w:rsidRPr="005C0EB9" w:rsidRDefault="004A295C" w:rsidP="004A295C">
      <w:pPr>
        <w:jc w:val="both"/>
        <w:rPr>
          <w:rFonts w:eastAsia="Calibri"/>
          <w:lang w:eastAsia="en-US"/>
        </w:rPr>
      </w:pPr>
    </w:p>
    <w:p w:rsidR="009B79F8" w:rsidRPr="005C0EB9" w:rsidRDefault="009B79F8" w:rsidP="009B79F8">
      <w:pPr>
        <w:spacing w:line="360" w:lineRule="auto"/>
        <w:jc w:val="both"/>
        <w:rPr>
          <w:rFonts w:eastAsia="Calibri"/>
          <w:b/>
          <w:lang w:eastAsia="en-US"/>
        </w:rPr>
      </w:pPr>
      <w:r w:rsidRPr="005C0EB9">
        <w:rPr>
          <w:rFonts w:eastAsia="Calibri"/>
          <w:b/>
          <w:lang w:eastAsia="en-US"/>
        </w:rPr>
        <w:t xml:space="preserve">4. </w:t>
      </w:r>
      <w:r w:rsidR="00FE7EF9">
        <w:rPr>
          <w:rFonts w:eastAsia="Calibri"/>
          <w:b/>
          <w:lang w:eastAsia="en-US"/>
        </w:rPr>
        <w:t>С</w:t>
      </w:r>
      <w:r w:rsidRPr="005C0EB9">
        <w:rPr>
          <w:rFonts w:eastAsia="Calibri"/>
          <w:b/>
          <w:lang w:eastAsia="en-US"/>
        </w:rPr>
        <w:t xml:space="preserve">роки проведения Конкурса </w:t>
      </w:r>
    </w:p>
    <w:p w:rsidR="00B1435F" w:rsidRPr="00B1435F" w:rsidRDefault="009B79F8" w:rsidP="00934FB3">
      <w:pPr>
        <w:jc w:val="both"/>
        <w:rPr>
          <w:rFonts w:eastAsia="Calibri"/>
          <w:color w:val="FF0000"/>
          <w:lang w:eastAsia="en-US"/>
        </w:rPr>
      </w:pPr>
      <w:r w:rsidRPr="005C0EB9">
        <w:rPr>
          <w:rFonts w:eastAsia="Calibri"/>
          <w:lang w:eastAsia="en-US"/>
        </w:rPr>
        <w:t xml:space="preserve">4.1. </w:t>
      </w:r>
      <w:r w:rsidR="00B1435F">
        <w:rPr>
          <w:rFonts w:eastAsia="Calibri"/>
          <w:lang w:eastAsia="en-US"/>
        </w:rPr>
        <w:t xml:space="preserve">Конкурс проводится в период с 20 апреля по </w:t>
      </w:r>
      <w:r w:rsidR="00D873BD">
        <w:rPr>
          <w:rFonts w:eastAsia="Calibri"/>
          <w:lang w:eastAsia="en-US"/>
        </w:rPr>
        <w:t>28 сентября 2018 года.</w:t>
      </w:r>
    </w:p>
    <w:p w:rsidR="009B79F8" w:rsidRPr="005C0EB9" w:rsidRDefault="00B1435F" w:rsidP="00934FB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4.2. </w:t>
      </w:r>
      <w:r w:rsidR="009B79F8" w:rsidRPr="005C0EB9">
        <w:rPr>
          <w:rFonts w:eastAsia="Calibri"/>
          <w:lang w:eastAsia="en-US"/>
        </w:rPr>
        <w:t xml:space="preserve">Приём творческих работ – с </w:t>
      </w:r>
      <w:r w:rsidR="00D873BD">
        <w:rPr>
          <w:rFonts w:eastAsia="Calibri"/>
          <w:lang w:eastAsia="en-US"/>
        </w:rPr>
        <w:t>1 мая</w:t>
      </w:r>
      <w:r w:rsidR="009B79F8" w:rsidRPr="005C0EB9">
        <w:rPr>
          <w:rFonts w:eastAsia="Calibri"/>
          <w:lang w:eastAsia="en-US"/>
        </w:rPr>
        <w:t xml:space="preserve">  </w:t>
      </w:r>
      <w:r w:rsidR="009B79F8" w:rsidRPr="00D873BD">
        <w:rPr>
          <w:rFonts w:eastAsia="Calibri"/>
          <w:lang w:eastAsia="en-US"/>
        </w:rPr>
        <w:t xml:space="preserve">по </w:t>
      </w:r>
      <w:r w:rsidR="00D873BD" w:rsidRPr="00D873BD">
        <w:rPr>
          <w:rFonts w:eastAsia="Calibri"/>
          <w:lang w:eastAsia="en-US"/>
        </w:rPr>
        <w:t>14</w:t>
      </w:r>
      <w:r w:rsidR="009B79F8" w:rsidRPr="00D873BD">
        <w:rPr>
          <w:rFonts w:eastAsia="Calibri"/>
          <w:lang w:eastAsia="en-US"/>
        </w:rPr>
        <w:t xml:space="preserve"> сентября</w:t>
      </w:r>
      <w:r w:rsidR="009B79F8" w:rsidRPr="005C0EB9">
        <w:rPr>
          <w:rFonts w:eastAsia="Calibri"/>
          <w:lang w:eastAsia="en-US"/>
        </w:rPr>
        <w:t xml:space="preserve"> 201</w:t>
      </w:r>
      <w:r w:rsidR="00A37C72">
        <w:rPr>
          <w:rFonts w:eastAsia="Calibri"/>
          <w:lang w:eastAsia="en-US"/>
        </w:rPr>
        <w:t>8</w:t>
      </w:r>
      <w:r w:rsidR="009B79F8" w:rsidRPr="005C0EB9">
        <w:rPr>
          <w:rFonts w:eastAsia="Calibri"/>
          <w:lang w:eastAsia="en-US"/>
        </w:rPr>
        <w:t xml:space="preserve"> года</w:t>
      </w:r>
      <w:r>
        <w:rPr>
          <w:rFonts w:eastAsia="Calibri"/>
          <w:lang w:eastAsia="en-US"/>
        </w:rPr>
        <w:t xml:space="preserve"> включительно</w:t>
      </w:r>
      <w:r w:rsidR="009B79F8" w:rsidRPr="005C0EB9">
        <w:rPr>
          <w:rFonts w:eastAsia="Calibri"/>
          <w:lang w:eastAsia="en-US"/>
        </w:rPr>
        <w:t>.</w:t>
      </w:r>
    </w:p>
    <w:p w:rsidR="009B79F8" w:rsidRDefault="009B79F8" w:rsidP="00934FB3">
      <w:pPr>
        <w:jc w:val="both"/>
        <w:rPr>
          <w:rFonts w:eastAsia="Calibri"/>
          <w:color w:val="000000"/>
          <w:lang w:eastAsia="en-US"/>
        </w:rPr>
      </w:pPr>
      <w:r w:rsidRPr="005C0EB9">
        <w:rPr>
          <w:rFonts w:eastAsia="Calibri"/>
          <w:color w:val="000000"/>
          <w:lang w:eastAsia="en-US"/>
        </w:rPr>
        <w:t xml:space="preserve">4.2. Подведение итогов Конкурса </w:t>
      </w:r>
      <w:r w:rsidRPr="005C0EB9">
        <w:rPr>
          <w:rFonts w:eastAsia="Calibri"/>
          <w:lang w:eastAsia="en-US"/>
        </w:rPr>
        <w:t>–</w:t>
      </w:r>
      <w:r w:rsidR="00D873BD">
        <w:rPr>
          <w:rFonts w:eastAsia="Calibri"/>
          <w:color w:val="000000"/>
          <w:lang w:eastAsia="en-US"/>
        </w:rPr>
        <w:t xml:space="preserve">28 </w:t>
      </w:r>
      <w:r w:rsidR="00D873BD" w:rsidRPr="00D873BD">
        <w:rPr>
          <w:rFonts w:eastAsia="Calibri"/>
          <w:lang w:eastAsia="en-US"/>
        </w:rPr>
        <w:t>сент</w:t>
      </w:r>
      <w:r w:rsidRPr="00D873BD">
        <w:rPr>
          <w:rFonts w:eastAsia="Calibri"/>
          <w:lang w:eastAsia="en-US"/>
        </w:rPr>
        <w:t>ября 201</w:t>
      </w:r>
      <w:r w:rsidR="00A37C72" w:rsidRPr="00D873BD">
        <w:rPr>
          <w:rFonts w:eastAsia="Calibri"/>
          <w:lang w:eastAsia="en-US"/>
        </w:rPr>
        <w:t>8</w:t>
      </w:r>
      <w:r w:rsidRPr="00D873BD">
        <w:rPr>
          <w:rFonts w:eastAsia="Calibri"/>
          <w:lang w:eastAsia="en-US"/>
        </w:rPr>
        <w:t xml:space="preserve"> года</w:t>
      </w:r>
      <w:r w:rsidRPr="005C0EB9">
        <w:rPr>
          <w:rFonts w:eastAsia="Calibri"/>
          <w:color w:val="000000"/>
          <w:lang w:eastAsia="en-US"/>
        </w:rPr>
        <w:t>.</w:t>
      </w:r>
    </w:p>
    <w:p w:rsidR="00A37C72" w:rsidRPr="005C0EB9" w:rsidRDefault="00A37C72" w:rsidP="009B79F8">
      <w:pPr>
        <w:spacing w:line="360" w:lineRule="auto"/>
        <w:jc w:val="both"/>
        <w:rPr>
          <w:rFonts w:eastAsia="Calibri"/>
          <w:color w:val="000000"/>
          <w:lang w:eastAsia="en-US"/>
        </w:rPr>
      </w:pPr>
    </w:p>
    <w:p w:rsidR="00B1435F" w:rsidRPr="00B1435F" w:rsidRDefault="009B79F8" w:rsidP="00B1435F">
      <w:pPr>
        <w:spacing w:line="276" w:lineRule="auto"/>
        <w:jc w:val="both"/>
        <w:rPr>
          <w:b/>
        </w:rPr>
      </w:pPr>
      <w:r w:rsidRPr="005C0EB9">
        <w:rPr>
          <w:rFonts w:eastAsia="Calibri"/>
          <w:b/>
          <w:lang w:eastAsia="en-US"/>
        </w:rPr>
        <w:t xml:space="preserve">5. </w:t>
      </w:r>
      <w:r w:rsidR="00B1435F" w:rsidRPr="00B1435F">
        <w:rPr>
          <w:b/>
        </w:rPr>
        <w:t>Условия участия в Конкурсе:</w:t>
      </w:r>
    </w:p>
    <w:p w:rsidR="009B79F8" w:rsidRPr="005C0EB9" w:rsidRDefault="009B79F8" w:rsidP="00A37C72">
      <w:pPr>
        <w:jc w:val="both"/>
        <w:rPr>
          <w:rFonts w:eastAsia="Calibri"/>
          <w:lang w:eastAsia="en-US"/>
        </w:rPr>
      </w:pPr>
      <w:r w:rsidRPr="005C0EB9">
        <w:rPr>
          <w:rFonts w:eastAsia="Calibri"/>
          <w:lang w:eastAsia="en-US"/>
        </w:rPr>
        <w:t xml:space="preserve">5.1. К участию в </w:t>
      </w:r>
      <w:r w:rsidR="00FE7EF9">
        <w:rPr>
          <w:rFonts w:eastAsia="Calibri"/>
          <w:lang w:eastAsia="en-US"/>
        </w:rPr>
        <w:t>К</w:t>
      </w:r>
      <w:r w:rsidRPr="005C0EB9">
        <w:rPr>
          <w:rFonts w:eastAsia="Calibri"/>
          <w:lang w:eastAsia="en-US"/>
        </w:rPr>
        <w:t>онкурсе принимаются</w:t>
      </w:r>
      <w:r w:rsidR="00A37C72">
        <w:rPr>
          <w:rFonts w:eastAsia="Calibri"/>
          <w:lang w:eastAsia="en-US"/>
        </w:rPr>
        <w:t xml:space="preserve"> мультимедийные работы, </w:t>
      </w:r>
      <w:r w:rsidR="00A37C72" w:rsidRPr="00D873BD">
        <w:rPr>
          <w:rFonts w:eastAsia="Calibri"/>
          <w:lang w:eastAsia="en-US"/>
        </w:rPr>
        <w:t>соз</w:t>
      </w:r>
      <w:r w:rsidRPr="00D873BD">
        <w:rPr>
          <w:rFonts w:eastAsia="Calibri"/>
          <w:lang w:eastAsia="en-US"/>
        </w:rPr>
        <w:t>данные на основе книг</w:t>
      </w:r>
      <w:r>
        <w:rPr>
          <w:rFonts w:eastAsia="Calibri"/>
          <w:lang w:eastAsia="en-US"/>
        </w:rPr>
        <w:t xml:space="preserve"> духовно-нравственной тематики</w:t>
      </w:r>
      <w:r w:rsidRPr="005C0EB9">
        <w:rPr>
          <w:rFonts w:eastAsia="Calibri"/>
          <w:lang w:eastAsia="en-US"/>
        </w:rPr>
        <w:t>.</w:t>
      </w:r>
    </w:p>
    <w:p w:rsidR="006E3055" w:rsidRDefault="006E3055" w:rsidP="00B1435F">
      <w:pPr>
        <w:spacing w:line="276" w:lineRule="auto"/>
        <w:jc w:val="both"/>
        <w:rPr>
          <w:b/>
          <w:i/>
        </w:rPr>
      </w:pPr>
    </w:p>
    <w:p w:rsidR="00B1435F" w:rsidRPr="00EF75ED" w:rsidRDefault="00B1435F" w:rsidP="00B1435F">
      <w:pPr>
        <w:spacing w:line="276" w:lineRule="auto"/>
        <w:jc w:val="both"/>
        <w:rPr>
          <w:b/>
          <w:i/>
        </w:rPr>
      </w:pPr>
      <w:r w:rsidRPr="00EF75ED">
        <w:rPr>
          <w:b/>
          <w:i/>
        </w:rPr>
        <w:t>5.2. Номинации Конкурса:</w:t>
      </w:r>
    </w:p>
    <w:p w:rsidR="00F779A6" w:rsidRPr="00DB4C81" w:rsidRDefault="00F779A6" w:rsidP="00F779A6">
      <w:pPr>
        <w:pStyle w:val="a5"/>
        <w:numPr>
          <w:ilvl w:val="0"/>
          <w:numId w:val="4"/>
        </w:numPr>
        <w:spacing w:after="160" w:line="276" w:lineRule="auto"/>
        <w:jc w:val="both"/>
      </w:pPr>
      <w:r>
        <w:t>Презентация;</w:t>
      </w:r>
    </w:p>
    <w:p w:rsidR="00F779A6" w:rsidRDefault="00F779A6" w:rsidP="00F779A6">
      <w:pPr>
        <w:pStyle w:val="a5"/>
        <w:numPr>
          <w:ilvl w:val="0"/>
          <w:numId w:val="4"/>
        </w:numPr>
        <w:spacing w:after="160" w:line="276" w:lineRule="auto"/>
        <w:jc w:val="both"/>
      </w:pPr>
      <w:r>
        <w:t>Видеоролик.</w:t>
      </w:r>
    </w:p>
    <w:p w:rsidR="00D873BD" w:rsidRDefault="00B1435F" w:rsidP="006C780E">
      <w:pPr>
        <w:jc w:val="both"/>
        <w:rPr>
          <w:rFonts w:eastAsia="Calibri"/>
          <w:lang w:eastAsia="en-US"/>
        </w:rPr>
      </w:pPr>
      <w:r>
        <w:lastRenderedPageBreak/>
        <w:t>5</w:t>
      </w:r>
      <w:r w:rsidRPr="00DB4C81">
        <w:t>.</w:t>
      </w:r>
      <w:r>
        <w:t>3</w:t>
      </w:r>
      <w:r w:rsidRPr="00DB4C81">
        <w:t xml:space="preserve">.  Максимальный общий размер файлов презентации не должен превышать </w:t>
      </w:r>
      <w:r w:rsidR="00DC3F4A">
        <w:t>500</w:t>
      </w:r>
      <w:r w:rsidRPr="00DB4C81">
        <w:t xml:space="preserve"> Мб.  Длительность презентации - не более 20 слайдов.  Обязательно наличие титульного слайда с указанием названия</w:t>
      </w:r>
      <w:r w:rsidR="009758B7">
        <w:t xml:space="preserve"> работы</w:t>
      </w:r>
      <w:r w:rsidR="003A3FD6">
        <w:t xml:space="preserve"> и логотипа </w:t>
      </w:r>
      <w:r w:rsidR="003A3FD6">
        <w:rPr>
          <w:rFonts w:eastAsia="Calibri"/>
          <w:lang w:eastAsia="en-US"/>
        </w:rPr>
        <w:t>международного открытого грантового конкурса «Православная инициатива»</w:t>
      </w:r>
      <w:r w:rsidR="00DC3F4A" w:rsidRPr="00DC3F4A">
        <w:t xml:space="preserve"> </w:t>
      </w:r>
      <w:r w:rsidR="00DC3F4A">
        <w:t>(</w:t>
      </w:r>
      <w:r w:rsidR="009758B7">
        <w:t xml:space="preserve">ссылка: </w:t>
      </w:r>
      <w:r w:rsidR="00DC3F4A" w:rsidRPr="00DC3F4A">
        <w:rPr>
          <w:rFonts w:eastAsia="Calibri"/>
          <w:lang w:eastAsia="en-US"/>
        </w:rPr>
        <w:t>http://pravkonkurs.ru</w:t>
      </w:r>
      <w:r w:rsidR="00DC3F4A">
        <w:rPr>
          <w:rFonts w:eastAsia="Calibri"/>
          <w:lang w:eastAsia="en-US"/>
        </w:rPr>
        <w:t>)</w:t>
      </w:r>
      <w:r w:rsidRPr="00DB4C81">
        <w:t>. Презентация может быть подготовлена в любом редакторе (Microsoft Power Point,  O</w:t>
      </w:r>
      <w:r w:rsidR="00E76834">
        <w:rPr>
          <w:lang w:val="en-US"/>
        </w:rPr>
        <w:t>p</w:t>
      </w:r>
      <w:r w:rsidRPr="00DB4C81">
        <w:t>enOffice, Flash и др.)</w:t>
      </w:r>
      <w:r w:rsidR="00E76834">
        <w:t>.</w:t>
      </w:r>
      <w:r w:rsidRPr="00DB4C81">
        <w:t xml:space="preserve"> </w:t>
      </w:r>
    </w:p>
    <w:p w:rsidR="00B1435F" w:rsidRPr="00DB4C81" w:rsidRDefault="00B1435F" w:rsidP="006C780E">
      <w:pPr>
        <w:jc w:val="both"/>
      </w:pPr>
      <w:r>
        <w:t>5</w:t>
      </w:r>
      <w:r w:rsidRPr="00DB4C81">
        <w:t>.</w:t>
      </w:r>
      <w:r>
        <w:t>4</w:t>
      </w:r>
      <w:r w:rsidRPr="00DB4C81">
        <w:t>. Видеоролики должны быть выполнены в формате mp4</w:t>
      </w:r>
      <w:r w:rsidR="00D873BD" w:rsidRPr="005C0EB9">
        <w:rPr>
          <w:rFonts w:eastAsia="Calibri"/>
          <w:lang w:eastAsia="en-US"/>
        </w:rPr>
        <w:t xml:space="preserve">. </w:t>
      </w:r>
      <w:r w:rsidRPr="00DB4C81">
        <w:t>Участники самостоятельно определяют жанр видеоролика (репортаж, интервью,</w:t>
      </w:r>
      <w:r w:rsidR="00D873BD">
        <w:t xml:space="preserve"> буктрейлер, </w:t>
      </w:r>
      <w:r w:rsidRPr="00DB4C81">
        <w:t>рассказ, мультфильм и др.). Длительность – не более 5 минут.</w:t>
      </w:r>
      <w:bookmarkStart w:id="0" w:name="_GoBack"/>
      <w:bookmarkEnd w:id="0"/>
    </w:p>
    <w:p w:rsidR="00B1435F" w:rsidRPr="00DB4C81" w:rsidRDefault="00B1435F" w:rsidP="006C780E">
      <w:pPr>
        <w:jc w:val="both"/>
      </w:pPr>
      <w:r>
        <w:t>5</w:t>
      </w:r>
      <w:r w:rsidRPr="00DB4C81">
        <w:t>.</w:t>
      </w:r>
      <w:r>
        <w:t>5</w:t>
      </w:r>
      <w:r w:rsidRPr="00DB4C81">
        <w:t xml:space="preserve">. Авторское право на созданные в рамках Конкурса работы сохраняется за их авторами. </w:t>
      </w:r>
      <w:r w:rsidR="003A3FD6" w:rsidRPr="00DB4C81">
        <w:t xml:space="preserve">Организатор Конкурса </w:t>
      </w:r>
      <w:r w:rsidRPr="00DB4C81">
        <w:t>оставляет за собой право использования представленных работ целиком или частично в своих целях.</w:t>
      </w:r>
    </w:p>
    <w:p w:rsidR="00B1435F" w:rsidRPr="00DB4C81" w:rsidRDefault="00B1435F" w:rsidP="006C780E">
      <w:pPr>
        <w:jc w:val="both"/>
      </w:pPr>
      <w:r>
        <w:t>5</w:t>
      </w:r>
      <w:r w:rsidRPr="00DB4C81">
        <w:t>.</w:t>
      </w:r>
      <w:r>
        <w:t>6</w:t>
      </w:r>
      <w:r w:rsidRPr="00DB4C81">
        <w:t xml:space="preserve">. Авторы несут всю полноту ответственности за содержание конкурсных работ. </w:t>
      </w:r>
    </w:p>
    <w:p w:rsidR="00B1435F" w:rsidRPr="00DB4C81" w:rsidRDefault="00B1435F" w:rsidP="006C780E">
      <w:pPr>
        <w:jc w:val="both"/>
      </w:pPr>
      <w:r>
        <w:t>5.</w:t>
      </w:r>
      <w:r w:rsidRPr="00DB4C81">
        <w:t>7.Организатор Конкурса не несёт ответственности перед авторами и/или третьими лицами и организациями за возможное размещение работ на других Интернет-ресурсах в результате их копирования.</w:t>
      </w:r>
    </w:p>
    <w:p w:rsidR="00B1435F" w:rsidRDefault="00B1435F" w:rsidP="006C780E">
      <w:pPr>
        <w:jc w:val="both"/>
      </w:pPr>
      <w:r>
        <w:t>5</w:t>
      </w:r>
      <w:r w:rsidRPr="00DB4C81">
        <w:t>.</w:t>
      </w:r>
      <w:r>
        <w:t>8</w:t>
      </w:r>
      <w:r w:rsidRPr="00DB4C81">
        <w:t>. Конкурсные работы не возвращаются и не рецензируются.</w:t>
      </w:r>
    </w:p>
    <w:p w:rsidR="006C780E" w:rsidRDefault="006C780E" w:rsidP="006C780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5C0EB9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9</w:t>
      </w:r>
      <w:r w:rsidRPr="005C0EB9">
        <w:rPr>
          <w:rFonts w:eastAsia="Calibri"/>
          <w:lang w:eastAsia="en-US"/>
        </w:rPr>
        <w:t xml:space="preserve">. Работы на </w:t>
      </w:r>
      <w:r>
        <w:rPr>
          <w:rFonts w:eastAsia="Calibri"/>
          <w:lang w:eastAsia="en-US"/>
        </w:rPr>
        <w:t>К</w:t>
      </w:r>
      <w:r w:rsidRPr="005C0EB9">
        <w:rPr>
          <w:rFonts w:eastAsia="Calibri"/>
          <w:lang w:eastAsia="en-US"/>
        </w:rPr>
        <w:t xml:space="preserve">онкурс принимаются по адресу: </w:t>
      </w:r>
    </w:p>
    <w:p w:rsidR="006C780E" w:rsidRPr="005C0EB9" w:rsidRDefault="006C780E" w:rsidP="006C780E">
      <w:pPr>
        <w:jc w:val="both"/>
        <w:rPr>
          <w:rFonts w:eastAsia="Calibri"/>
          <w:lang w:eastAsia="en-US"/>
        </w:rPr>
      </w:pPr>
      <w:r w:rsidRPr="005C0EB9">
        <w:rPr>
          <w:rFonts w:eastAsia="Calibri"/>
          <w:lang w:eastAsia="en-US"/>
        </w:rPr>
        <w:t xml:space="preserve">392008, г. Тамбов, ул. Чичканова, д.89.  ЦГБ им. Н.К. Крупской  или по электронной почте: </w:t>
      </w:r>
      <w:hyperlink r:id="rId6" w:history="1">
        <w:r w:rsidRPr="007715B6">
          <w:rPr>
            <w:rStyle w:val="a6"/>
            <w:rFonts w:eastAsia="Calibri"/>
            <w:lang w:val="en-US" w:eastAsia="en-US"/>
          </w:rPr>
          <w:t>tcbs</w:t>
        </w:r>
        <w:r w:rsidRPr="007715B6">
          <w:rPr>
            <w:rStyle w:val="a6"/>
            <w:rFonts w:eastAsia="Calibri"/>
            <w:lang w:eastAsia="en-US"/>
          </w:rPr>
          <w:t>-</w:t>
        </w:r>
        <w:r w:rsidRPr="007715B6">
          <w:rPr>
            <w:rStyle w:val="a6"/>
            <w:rFonts w:eastAsia="Calibri"/>
            <w:lang w:val="en-US" w:eastAsia="en-US"/>
          </w:rPr>
          <w:t>met</w:t>
        </w:r>
        <w:r w:rsidRPr="007715B6">
          <w:rPr>
            <w:rStyle w:val="a6"/>
            <w:rFonts w:eastAsia="Calibri"/>
            <w:lang w:eastAsia="en-US"/>
          </w:rPr>
          <w:t>@</w:t>
        </w:r>
        <w:r w:rsidRPr="007715B6">
          <w:rPr>
            <w:rStyle w:val="a6"/>
            <w:rFonts w:eastAsia="Calibri"/>
            <w:lang w:val="en-US" w:eastAsia="en-US"/>
          </w:rPr>
          <w:t>mail</w:t>
        </w:r>
        <w:r w:rsidRPr="007715B6">
          <w:rPr>
            <w:rStyle w:val="a6"/>
            <w:rFonts w:eastAsia="Calibri"/>
            <w:lang w:eastAsia="en-US"/>
          </w:rPr>
          <w:t>.</w:t>
        </w:r>
        <w:r w:rsidRPr="007715B6">
          <w:rPr>
            <w:rStyle w:val="a6"/>
            <w:rFonts w:eastAsia="Calibri"/>
            <w:lang w:val="en-US" w:eastAsia="en-US"/>
          </w:rPr>
          <w:t>ru</w:t>
        </w:r>
      </w:hyperlink>
      <w:r w:rsidRPr="005C0EB9">
        <w:rPr>
          <w:rFonts w:eastAsia="Calibri"/>
          <w:lang w:eastAsia="en-US"/>
        </w:rPr>
        <w:t>. При отправке по электронной почте в строке «Те</w:t>
      </w:r>
      <w:r>
        <w:rPr>
          <w:rFonts w:eastAsia="Calibri"/>
          <w:lang w:eastAsia="en-US"/>
        </w:rPr>
        <w:t>ма» необходимо сделать пометку «</w:t>
      </w:r>
      <w:r w:rsidR="00EF75ED">
        <w:rPr>
          <w:rFonts w:eastAsia="Calibri"/>
          <w:lang w:eastAsia="en-US"/>
        </w:rPr>
        <w:t>К</w:t>
      </w:r>
      <w:r w:rsidRPr="005C0EB9">
        <w:rPr>
          <w:rFonts w:eastAsia="Calibri"/>
          <w:lang w:eastAsia="en-US"/>
        </w:rPr>
        <w:t>онкурс».</w:t>
      </w:r>
    </w:p>
    <w:p w:rsidR="006C780E" w:rsidRPr="00C65568" w:rsidRDefault="006C780E" w:rsidP="006C780E">
      <w:pPr>
        <w:jc w:val="both"/>
        <w:rPr>
          <w:rFonts w:eastAsia="Calibri"/>
          <w:lang w:eastAsia="en-US"/>
        </w:rPr>
      </w:pPr>
      <w:r w:rsidRPr="00C65568">
        <w:rPr>
          <w:rFonts w:eastAsia="Calibri"/>
          <w:lang w:eastAsia="en-US"/>
        </w:rPr>
        <w:t>5.10.  К творческой работе необходимо заполнить и приложить заявку на участие</w:t>
      </w:r>
      <w:r w:rsidR="00C65568" w:rsidRPr="00C65568">
        <w:rPr>
          <w:rFonts w:eastAsia="Calibri"/>
          <w:lang w:eastAsia="en-US"/>
        </w:rPr>
        <w:t xml:space="preserve"> (Приложение 1 к Положению)</w:t>
      </w:r>
      <w:r w:rsidRPr="00C65568">
        <w:rPr>
          <w:rFonts w:eastAsia="Calibri"/>
          <w:lang w:eastAsia="en-US"/>
        </w:rPr>
        <w:t>.</w:t>
      </w:r>
    </w:p>
    <w:p w:rsidR="00B1435F" w:rsidRPr="00EF75ED" w:rsidRDefault="00B1435F" w:rsidP="006C780E">
      <w:pPr>
        <w:jc w:val="both"/>
        <w:rPr>
          <w:b/>
          <w:color w:val="FF0000"/>
        </w:rPr>
      </w:pPr>
    </w:p>
    <w:p w:rsidR="00B1435F" w:rsidRPr="00B1435F" w:rsidRDefault="00B1435F" w:rsidP="00B1435F">
      <w:pPr>
        <w:spacing w:line="276" w:lineRule="auto"/>
        <w:jc w:val="both"/>
        <w:rPr>
          <w:b/>
        </w:rPr>
      </w:pPr>
      <w:r w:rsidRPr="00B1435F">
        <w:rPr>
          <w:b/>
        </w:rPr>
        <w:t>6. Критерии оценивания конкурсных работ:</w:t>
      </w:r>
    </w:p>
    <w:p w:rsidR="00B1435F" w:rsidRPr="00DB4C81" w:rsidRDefault="00B1435F" w:rsidP="00B1435F">
      <w:pPr>
        <w:spacing w:line="276" w:lineRule="auto"/>
        <w:jc w:val="both"/>
      </w:pPr>
      <w:r>
        <w:t xml:space="preserve">6.1. </w:t>
      </w:r>
      <w:r w:rsidRPr="00DB4C81">
        <w:t>Конкурсные работы оцениваются по 10-балльной системе по следующим критериям:</w:t>
      </w:r>
    </w:p>
    <w:p w:rsidR="00B1435F" w:rsidRPr="00DB4C81" w:rsidRDefault="00B1435F" w:rsidP="00B1435F">
      <w:pPr>
        <w:pStyle w:val="a5"/>
        <w:numPr>
          <w:ilvl w:val="0"/>
          <w:numId w:val="4"/>
        </w:numPr>
        <w:spacing w:after="160" w:line="276" w:lineRule="auto"/>
        <w:jc w:val="both"/>
      </w:pPr>
      <w:r w:rsidRPr="00DB4C81">
        <w:t>соответствие целям, задачам и теме конкурса;</w:t>
      </w:r>
    </w:p>
    <w:p w:rsidR="00B1435F" w:rsidRPr="00DB4C81" w:rsidRDefault="006C780E" w:rsidP="00B1435F">
      <w:pPr>
        <w:pStyle w:val="a5"/>
        <w:numPr>
          <w:ilvl w:val="0"/>
          <w:numId w:val="4"/>
        </w:numPr>
        <w:spacing w:after="160" w:line="276" w:lineRule="auto"/>
        <w:jc w:val="both"/>
      </w:pPr>
      <w:r>
        <w:t>полнота и глубина раскрытия темы</w:t>
      </w:r>
      <w:r w:rsidR="00B1435F" w:rsidRPr="00DB4C81">
        <w:t>;</w:t>
      </w:r>
    </w:p>
    <w:p w:rsidR="006C780E" w:rsidRDefault="00B1435F" w:rsidP="00B1435F">
      <w:pPr>
        <w:pStyle w:val="a5"/>
        <w:numPr>
          <w:ilvl w:val="0"/>
          <w:numId w:val="4"/>
        </w:numPr>
        <w:spacing w:after="160" w:line="276" w:lineRule="auto"/>
        <w:jc w:val="both"/>
      </w:pPr>
      <w:r w:rsidRPr="00DB4C81">
        <w:t>оригинальность</w:t>
      </w:r>
      <w:r w:rsidR="006C780E" w:rsidRPr="006C780E">
        <w:rPr>
          <w:rFonts w:eastAsia="Calibri"/>
          <w:lang w:eastAsia="en-US"/>
        </w:rPr>
        <w:t xml:space="preserve"> содержания и формы работы</w:t>
      </w:r>
      <w:r w:rsidRPr="00DB4C81">
        <w:t>;</w:t>
      </w:r>
    </w:p>
    <w:p w:rsidR="006C780E" w:rsidRDefault="006C780E" w:rsidP="00B1435F">
      <w:pPr>
        <w:pStyle w:val="a5"/>
        <w:numPr>
          <w:ilvl w:val="0"/>
          <w:numId w:val="4"/>
        </w:numPr>
        <w:spacing w:after="160" w:line="276" w:lineRule="auto"/>
        <w:jc w:val="both"/>
      </w:pPr>
      <w:r>
        <w:t>информативность;</w:t>
      </w:r>
    </w:p>
    <w:p w:rsidR="00B1435F" w:rsidRPr="00DB4C81" w:rsidRDefault="006C780E" w:rsidP="00B1435F">
      <w:pPr>
        <w:pStyle w:val="a5"/>
        <w:numPr>
          <w:ilvl w:val="0"/>
          <w:numId w:val="4"/>
        </w:numPr>
        <w:spacing w:after="160" w:line="276" w:lineRule="auto"/>
        <w:jc w:val="both"/>
      </w:pPr>
      <w:r w:rsidRPr="00DB4C81">
        <w:t>техническое качество исполнения работы (в том числе качество фото и видеоматериа</w:t>
      </w:r>
      <w:r>
        <w:t>лов)</w:t>
      </w:r>
      <w:r w:rsidR="00B1435F" w:rsidRPr="00DB4C81">
        <w:t>;</w:t>
      </w:r>
    </w:p>
    <w:p w:rsidR="00B1435F" w:rsidRPr="00C65568" w:rsidRDefault="006C780E" w:rsidP="00B1435F">
      <w:pPr>
        <w:pStyle w:val="a5"/>
        <w:numPr>
          <w:ilvl w:val="0"/>
          <w:numId w:val="4"/>
        </w:numPr>
        <w:spacing w:after="160" w:line="276" w:lineRule="auto"/>
        <w:jc w:val="both"/>
      </w:pPr>
      <w:r w:rsidRPr="00C65568">
        <w:t>выдержанность в едином стиле.</w:t>
      </w:r>
    </w:p>
    <w:p w:rsidR="009B79F8" w:rsidRPr="005C0EB9" w:rsidRDefault="00B1435F" w:rsidP="00B1435F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7</w:t>
      </w:r>
      <w:r w:rsidR="009B79F8" w:rsidRPr="005C0EB9">
        <w:rPr>
          <w:rFonts w:eastAsia="Calibri"/>
          <w:b/>
          <w:lang w:eastAsia="en-US"/>
        </w:rPr>
        <w:t>. Подведение итогов Конкурса.</w:t>
      </w:r>
    </w:p>
    <w:p w:rsidR="009B79F8" w:rsidRPr="005C0EB9" w:rsidRDefault="006C780E" w:rsidP="00B1435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9B79F8" w:rsidRPr="005C0EB9">
        <w:rPr>
          <w:rFonts w:eastAsia="Calibri"/>
          <w:lang w:eastAsia="en-US"/>
        </w:rPr>
        <w:t>.1. Оценку работ осуществляет Жюри Конкурса в составе:</w:t>
      </w:r>
    </w:p>
    <w:p w:rsidR="009B79F8" w:rsidRPr="005C0EB9" w:rsidRDefault="009B79F8" w:rsidP="00A37C72">
      <w:pPr>
        <w:jc w:val="both"/>
        <w:rPr>
          <w:rFonts w:eastAsia="Calibri"/>
          <w:lang w:eastAsia="en-US"/>
        </w:rPr>
      </w:pPr>
      <w:r w:rsidRPr="006E3055">
        <w:rPr>
          <w:rFonts w:eastAsia="Calibri"/>
          <w:i/>
          <w:lang w:eastAsia="en-US"/>
        </w:rPr>
        <w:t>Председатель</w:t>
      </w:r>
      <w:r w:rsidR="00B1435F" w:rsidRPr="006E3055">
        <w:rPr>
          <w:rFonts w:eastAsia="Calibri"/>
          <w:i/>
          <w:lang w:eastAsia="en-US"/>
        </w:rPr>
        <w:t>:</w:t>
      </w:r>
      <w:r w:rsidRPr="005C0EB9">
        <w:rPr>
          <w:rFonts w:eastAsia="Calibri"/>
          <w:lang w:eastAsia="en-US"/>
        </w:rPr>
        <w:t xml:space="preserve"> </w:t>
      </w:r>
      <w:r w:rsidR="00A37C72">
        <w:rPr>
          <w:rFonts w:eastAsia="Calibri"/>
          <w:lang w:eastAsia="en-US"/>
        </w:rPr>
        <w:t xml:space="preserve">Федоров Виктор Владимирович, </w:t>
      </w:r>
      <w:r w:rsidR="006E3055">
        <w:rPr>
          <w:rFonts w:eastAsia="Calibri"/>
          <w:lang w:eastAsia="en-US"/>
        </w:rPr>
        <w:t>заслуженный работник культуры РФ,</w:t>
      </w:r>
      <w:r w:rsidR="006E3055" w:rsidRPr="005C0EB9">
        <w:rPr>
          <w:rFonts w:eastAsia="Calibri"/>
          <w:lang w:eastAsia="en-US"/>
        </w:rPr>
        <w:t xml:space="preserve"> </w:t>
      </w:r>
      <w:r w:rsidR="00A37C72">
        <w:rPr>
          <w:rFonts w:eastAsia="Calibri"/>
          <w:lang w:eastAsia="en-US"/>
        </w:rPr>
        <w:t>председатель комитета культуры администрации города Тамбова</w:t>
      </w:r>
      <w:r w:rsidRPr="005C0EB9">
        <w:rPr>
          <w:rFonts w:eastAsia="Calibri"/>
          <w:lang w:eastAsia="en-US"/>
        </w:rPr>
        <w:t>.</w:t>
      </w:r>
    </w:p>
    <w:p w:rsidR="009B79F8" w:rsidRPr="006E3055" w:rsidRDefault="009B79F8" w:rsidP="00A37C72">
      <w:pPr>
        <w:jc w:val="both"/>
        <w:rPr>
          <w:rFonts w:eastAsia="Calibri"/>
          <w:i/>
          <w:lang w:eastAsia="en-US"/>
        </w:rPr>
      </w:pPr>
      <w:r w:rsidRPr="006E3055">
        <w:rPr>
          <w:rFonts w:eastAsia="Calibri"/>
          <w:i/>
          <w:lang w:eastAsia="en-US"/>
        </w:rPr>
        <w:t xml:space="preserve">Члены: </w:t>
      </w:r>
    </w:p>
    <w:p w:rsidR="00B904AF" w:rsidRDefault="00024C4A" w:rsidP="008F7849">
      <w:pPr>
        <w:rPr>
          <w:rFonts w:eastAsia="Calibri"/>
          <w:lang w:eastAsia="en-US"/>
        </w:rPr>
      </w:pPr>
      <w:r w:rsidRPr="00024C4A">
        <w:rPr>
          <w:rFonts w:eastAsia="Calibri"/>
          <w:lang w:eastAsia="en-US"/>
        </w:rPr>
        <w:t xml:space="preserve">- </w:t>
      </w:r>
      <w:r w:rsidR="00B904AF">
        <w:rPr>
          <w:rFonts w:eastAsia="Calibri"/>
          <w:lang w:eastAsia="en-US"/>
        </w:rPr>
        <w:t xml:space="preserve"> </w:t>
      </w:r>
      <w:r w:rsidR="008F7849">
        <w:rPr>
          <w:rFonts w:eastAsia="Calibri"/>
          <w:lang w:eastAsia="en-US"/>
        </w:rPr>
        <w:t xml:space="preserve"> </w:t>
      </w:r>
      <w:r w:rsidR="00B904AF" w:rsidRPr="005C0EB9">
        <w:rPr>
          <w:rFonts w:eastAsia="Calibri"/>
          <w:lang w:eastAsia="en-US"/>
        </w:rPr>
        <w:t>Сорокина Наталья Васильевна</w:t>
      </w:r>
      <w:r w:rsidR="00B904AF">
        <w:rPr>
          <w:rFonts w:eastAsia="Calibri"/>
          <w:lang w:eastAsia="en-US"/>
        </w:rPr>
        <w:t>,</w:t>
      </w:r>
      <w:r w:rsidR="00B904AF" w:rsidRPr="005C0EB9">
        <w:rPr>
          <w:rFonts w:eastAsia="Calibri"/>
          <w:lang w:eastAsia="en-US"/>
        </w:rPr>
        <w:t xml:space="preserve"> директор МБУ «Централизованная библи</w:t>
      </w:r>
      <w:r w:rsidR="00B904AF">
        <w:rPr>
          <w:rFonts w:eastAsia="Calibri"/>
          <w:lang w:eastAsia="en-US"/>
        </w:rPr>
        <w:t>отечная система» города Тамбова;</w:t>
      </w:r>
    </w:p>
    <w:p w:rsidR="00B904AF" w:rsidRPr="00024C4A" w:rsidRDefault="00B904AF" w:rsidP="008F7849">
      <w:pPr>
        <w:tabs>
          <w:tab w:val="left" w:pos="993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B904AF">
        <w:rPr>
          <w:rFonts w:eastAsia="Calibri"/>
          <w:lang w:eastAsia="en-US"/>
        </w:rPr>
        <w:t xml:space="preserve"> </w:t>
      </w:r>
      <w:r w:rsidR="008F784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Лисюнин Виктор Федорович, протоиерей, </w:t>
      </w:r>
      <w:r w:rsidRPr="00024C4A">
        <w:t>кандидат исторических наук, заведующий кафедрой Библеистики Тамбовской духовной семинарии</w:t>
      </w:r>
      <w:r w:rsidRPr="00024C4A">
        <w:rPr>
          <w:rFonts w:eastAsia="Calibri"/>
          <w:lang w:eastAsia="en-US"/>
        </w:rPr>
        <w:t>;</w:t>
      </w:r>
    </w:p>
    <w:p w:rsidR="00B904AF" w:rsidRDefault="00B904AF" w:rsidP="008F784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8F7849">
        <w:rPr>
          <w:rFonts w:eastAsia="Calibri"/>
          <w:lang w:eastAsia="en-US"/>
        </w:rPr>
        <w:t xml:space="preserve"> </w:t>
      </w:r>
      <w:r w:rsidRPr="005C0EB9">
        <w:rPr>
          <w:rFonts w:eastAsia="Calibri"/>
          <w:lang w:eastAsia="en-US"/>
        </w:rPr>
        <w:t>Рязанцева Лариса Михайловна</w:t>
      </w:r>
      <w:r>
        <w:rPr>
          <w:rFonts w:eastAsia="Calibri"/>
          <w:lang w:eastAsia="en-US"/>
        </w:rPr>
        <w:t>,</w:t>
      </w:r>
      <w:r w:rsidRPr="005C0EB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заслуженный работник культуры РФ,</w:t>
      </w:r>
      <w:r w:rsidRPr="005C0EB9">
        <w:rPr>
          <w:rFonts w:eastAsia="Calibri"/>
          <w:lang w:eastAsia="en-US"/>
        </w:rPr>
        <w:t xml:space="preserve"> заведующ</w:t>
      </w:r>
      <w:r>
        <w:rPr>
          <w:rFonts w:eastAsia="Calibri"/>
          <w:lang w:eastAsia="en-US"/>
        </w:rPr>
        <w:t>ий</w:t>
      </w:r>
      <w:r w:rsidRPr="005C0EB9">
        <w:rPr>
          <w:rFonts w:eastAsia="Calibri"/>
          <w:lang w:eastAsia="en-US"/>
        </w:rPr>
        <w:t xml:space="preserve"> методи</w:t>
      </w:r>
      <w:r>
        <w:rPr>
          <w:rFonts w:eastAsia="Calibri"/>
          <w:lang w:eastAsia="en-US"/>
        </w:rPr>
        <w:t>ческим</w:t>
      </w:r>
      <w:r w:rsidRPr="005C0EB9">
        <w:rPr>
          <w:rFonts w:eastAsia="Calibri"/>
          <w:lang w:eastAsia="en-US"/>
        </w:rPr>
        <w:t xml:space="preserve"> отделом  </w:t>
      </w:r>
      <w:r>
        <w:rPr>
          <w:rFonts w:eastAsia="Calibri"/>
          <w:lang w:eastAsia="en-US"/>
        </w:rPr>
        <w:t>Ц</w:t>
      </w:r>
      <w:r w:rsidRPr="005C0EB9">
        <w:rPr>
          <w:rFonts w:eastAsia="Calibri"/>
          <w:lang w:eastAsia="en-US"/>
        </w:rPr>
        <w:t>ентральной городской библиотеки им. Н.К. Крупской;</w:t>
      </w:r>
    </w:p>
    <w:p w:rsidR="00024C4A" w:rsidRPr="00024C4A" w:rsidRDefault="008F7849" w:rsidP="008F7849">
      <w:pPr>
        <w:tabs>
          <w:tab w:val="left" w:pos="284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 К</w:t>
      </w:r>
      <w:r w:rsidR="00024C4A" w:rsidRPr="00024C4A">
        <w:rPr>
          <w:rFonts w:eastAsia="Calibri"/>
          <w:lang w:eastAsia="en-US"/>
        </w:rPr>
        <w:t>иселёв Константин Владимирович, заведующий  отделом автоматизации</w:t>
      </w:r>
      <w:r w:rsidR="00024C4A" w:rsidRPr="00024C4A">
        <w:rPr>
          <w:rFonts w:eastAsia="Calibri"/>
          <w:lang w:eastAsia="en-US"/>
        </w:rPr>
        <w:br/>
        <w:t xml:space="preserve"> </w:t>
      </w:r>
      <w:r>
        <w:rPr>
          <w:rFonts w:eastAsia="Calibri"/>
          <w:lang w:eastAsia="en-US"/>
        </w:rPr>
        <w:t xml:space="preserve">  </w:t>
      </w:r>
      <w:r w:rsidR="00B904AF">
        <w:rPr>
          <w:rFonts w:eastAsia="Calibri"/>
          <w:lang w:eastAsia="en-US"/>
        </w:rPr>
        <w:t>Ц</w:t>
      </w:r>
      <w:r w:rsidR="00024C4A" w:rsidRPr="00024C4A">
        <w:rPr>
          <w:rFonts w:eastAsia="Calibri"/>
          <w:lang w:eastAsia="en-US"/>
        </w:rPr>
        <w:t>ентральной городской библиотеки им. Н.К. Крупской;</w:t>
      </w:r>
    </w:p>
    <w:p w:rsidR="00024C4A" w:rsidRPr="00024C4A" w:rsidRDefault="008F7849" w:rsidP="008F784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 </w:t>
      </w:r>
      <w:r w:rsidR="00024C4A" w:rsidRPr="00024C4A">
        <w:rPr>
          <w:rFonts w:eastAsia="Calibri"/>
          <w:lang w:eastAsia="en-US"/>
        </w:rPr>
        <w:t xml:space="preserve">Кулаченко Вера Михайловна, </w:t>
      </w:r>
      <w:r w:rsidR="00024C4A">
        <w:rPr>
          <w:rFonts w:eastAsia="Calibri"/>
          <w:lang w:eastAsia="en-US"/>
        </w:rPr>
        <w:t>заслуженный работник культуры РФ,</w:t>
      </w:r>
      <w:r w:rsidR="00024C4A" w:rsidRPr="00024C4A">
        <w:rPr>
          <w:rFonts w:eastAsia="Calibri"/>
          <w:lang w:eastAsia="en-US"/>
        </w:rPr>
        <w:t xml:space="preserve"> ведущий библиотекарь отдела по связям с общественностью </w:t>
      </w:r>
      <w:r w:rsidR="009A032F">
        <w:rPr>
          <w:rFonts w:eastAsia="Calibri"/>
          <w:lang w:eastAsia="en-US"/>
        </w:rPr>
        <w:t>Ц</w:t>
      </w:r>
      <w:r w:rsidR="009A032F" w:rsidRPr="00024C4A">
        <w:rPr>
          <w:rFonts w:eastAsia="Calibri"/>
          <w:lang w:eastAsia="en-US"/>
        </w:rPr>
        <w:t xml:space="preserve">ентральной городской библиотеки </w:t>
      </w:r>
      <w:r w:rsidR="00024C4A" w:rsidRPr="00024C4A">
        <w:rPr>
          <w:rFonts w:eastAsia="Calibri"/>
          <w:lang w:eastAsia="en-US"/>
        </w:rPr>
        <w:t>им. Н.К. Крупской</w:t>
      </w:r>
      <w:r w:rsidR="00B904AF">
        <w:rPr>
          <w:rFonts w:eastAsia="Calibri"/>
          <w:lang w:eastAsia="en-US"/>
        </w:rPr>
        <w:t>.</w:t>
      </w:r>
      <w:r w:rsidR="00024C4A" w:rsidRPr="00024C4A">
        <w:rPr>
          <w:rFonts w:eastAsia="Calibri"/>
          <w:lang w:eastAsia="en-US"/>
        </w:rPr>
        <w:t xml:space="preserve"> </w:t>
      </w:r>
    </w:p>
    <w:p w:rsidR="00A62505" w:rsidRPr="005C0EB9" w:rsidRDefault="00A62505" w:rsidP="008F7849">
      <w:pPr>
        <w:rPr>
          <w:rFonts w:eastAsia="Calibri"/>
          <w:lang w:eastAsia="en-US"/>
        </w:rPr>
      </w:pPr>
      <w:r w:rsidRPr="006E3055">
        <w:rPr>
          <w:rFonts w:eastAsia="Calibri"/>
          <w:i/>
          <w:lang w:eastAsia="en-US"/>
        </w:rPr>
        <w:t>Секретарь:</w:t>
      </w:r>
      <w:r>
        <w:rPr>
          <w:rFonts w:eastAsia="Calibri"/>
          <w:lang w:eastAsia="en-US"/>
        </w:rPr>
        <w:t xml:space="preserve"> Клочкова Марина Игоревна, главный</w:t>
      </w:r>
      <w:r w:rsidRPr="005C0EB9">
        <w:rPr>
          <w:rFonts w:eastAsia="Calibri"/>
          <w:lang w:eastAsia="en-US"/>
        </w:rPr>
        <w:t xml:space="preserve"> библиотекарь методи</w:t>
      </w:r>
      <w:r>
        <w:rPr>
          <w:rFonts w:eastAsia="Calibri"/>
          <w:lang w:eastAsia="en-US"/>
        </w:rPr>
        <w:t>ческого отдела</w:t>
      </w:r>
      <w:r w:rsidRPr="005C0EB9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>Ц</w:t>
      </w:r>
      <w:r w:rsidRPr="005C0EB9">
        <w:rPr>
          <w:rFonts w:eastAsia="Calibri"/>
          <w:lang w:eastAsia="en-US"/>
        </w:rPr>
        <w:t>ентральной городской библиотеки им. Н.К. Крупской</w:t>
      </w:r>
      <w:r>
        <w:rPr>
          <w:rFonts w:eastAsia="Calibri"/>
          <w:lang w:eastAsia="en-US"/>
        </w:rPr>
        <w:t>.</w:t>
      </w:r>
    </w:p>
    <w:p w:rsidR="00024C4A" w:rsidRPr="00024C4A" w:rsidRDefault="00024C4A" w:rsidP="00024C4A">
      <w:pPr>
        <w:tabs>
          <w:tab w:val="left" w:pos="993"/>
        </w:tabs>
        <w:jc w:val="both"/>
        <w:rPr>
          <w:rFonts w:eastAsia="Calibri"/>
          <w:lang w:eastAsia="en-US"/>
        </w:rPr>
      </w:pPr>
    </w:p>
    <w:p w:rsidR="009B79F8" w:rsidRDefault="009B79F8" w:rsidP="00A37C72">
      <w:pPr>
        <w:jc w:val="both"/>
        <w:rPr>
          <w:rFonts w:eastAsia="Calibri"/>
          <w:lang w:eastAsia="en-US"/>
        </w:rPr>
      </w:pPr>
    </w:p>
    <w:p w:rsidR="009B79F8" w:rsidRPr="005C0EB9" w:rsidRDefault="00B904AF" w:rsidP="00A37C7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7</w:t>
      </w:r>
      <w:r w:rsidR="009B79F8" w:rsidRPr="005C0EB9">
        <w:rPr>
          <w:rFonts w:eastAsia="Calibri"/>
          <w:lang w:eastAsia="en-US"/>
        </w:rPr>
        <w:t>.</w:t>
      </w:r>
      <w:r w:rsidR="006C780E">
        <w:rPr>
          <w:rFonts w:eastAsia="Calibri"/>
          <w:lang w:eastAsia="en-US"/>
        </w:rPr>
        <w:t>2</w:t>
      </w:r>
      <w:r w:rsidR="009B79F8" w:rsidRPr="005C0EB9">
        <w:rPr>
          <w:rFonts w:eastAsia="Calibri"/>
          <w:lang w:eastAsia="en-US"/>
        </w:rPr>
        <w:t xml:space="preserve">. Жюри определяет победителей Конкурса открытым голосованием. Решение жюри является окончательным. </w:t>
      </w:r>
    </w:p>
    <w:p w:rsidR="006C780E" w:rsidRPr="00DB4C81" w:rsidRDefault="00A26F25" w:rsidP="006C780E">
      <w:pPr>
        <w:spacing w:line="276" w:lineRule="auto"/>
        <w:jc w:val="both"/>
      </w:pPr>
      <w:r>
        <w:t>7</w:t>
      </w:r>
      <w:r w:rsidR="006C780E" w:rsidRPr="00DB4C81">
        <w:t>.3. Итоговая оценка каждой работы формируется путем суммирования оценок членов жюри по всем критериям.</w:t>
      </w:r>
    </w:p>
    <w:p w:rsidR="006C780E" w:rsidRPr="00B904AF" w:rsidRDefault="00A26F25" w:rsidP="006C780E">
      <w:pPr>
        <w:spacing w:line="276" w:lineRule="auto"/>
        <w:jc w:val="both"/>
        <w:rPr>
          <w:b/>
        </w:rPr>
      </w:pPr>
      <w:r w:rsidRPr="00B904AF">
        <w:rPr>
          <w:b/>
        </w:rPr>
        <w:t>8</w:t>
      </w:r>
      <w:r w:rsidR="006C780E" w:rsidRPr="00B904AF">
        <w:rPr>
          <w:b/>
        </w:rPr>
        <w:t>. Результаты Конкурса:</w:t>
      </w:r>
    </w:p>
    <w:p w:rsidR="006C780E" w:rsidRPr="00DB4C81" w:rsidRDefault="00A26F25" w:rsidP="006C780E">
      <w:pPr>
        <w:spacing w:line="276" w:lineRule="auto"/>
        <w:jc w:val="both"/>
      </w:pPr>
      <w:r>
        <w:t>8</w:t>
      </w:r>
      <w:r w:rsidR="006C780E" w:rsidRPr="00DB4C81">
        <w:t xml:space="preserve">.1. Результаты конкурса, </w:t>
      </w:r>
      <w:r w:rsidR="006C780E">
        <w:t xml:space="preserve">лучшие работы </w:t>
      </w:r>
      <w:r w:rsidR="006C780E" w:rsidRPr="00DB4C81">
        <w:t xml:space="preserve">будут размещены  на сайте </w:t>
      </w:r>
      <w:r w:rsidR="006C780E">
        <w:t>МБУ «Централизованная библиотечная система»</w:t>
      </w:r>
      <w:r w:rsidR="00660575">
        <w:t xml:space="preserve"> города Тамбова, </w:t>
      </w:r>
      <w:r w:rsidR="006C780E" w:rsidRPr="00DB4C81">
        <w:t xml:space="preserve">на других профильных интернет ресурсах. </w:t>
      </w:r>
    </w:p>
    <w:p w:rsidR="006C780E" w:rsidRPr="00DB4C81" w:rsidRDefault="00A26F25" w:rsidP="006C780E">
      <w:pPr>
        <w:spacing w:line="276" w:lineRule="auto"/>
        <w:jc w:val="both"/>
      </w:pPr>
      <w:r>
        <w:t>8</w:t>
      </w:r>
      <w:r w:rsidR="006C780E" w:rsidRPr="00DB4C81">
        <w:t xml:space="preserve">.2. Церемония награждения победителей Конкурса </w:t>
      </w:r>
      <w:r w:rsidR="006C780E" w:rsidRPr="00FF148C">
        <w:t xml:space="preserve">состоится </w:t>
      </w:r>
      <w:r w:rsidR="00FF148C" w:rsidRPr="00FF148C">
        <w:t>28 сентября 2018 года</w:t>
      </w:r>
      <w:r w:rsidR="006C780E" w:rsidRPr="00FF148C">
        <w:t xml:space="preserve"> на </w:t>
      </w:r>
      <w:r w:rsidR="00660575" w:rsidRPr="00FF148C">
        <w:t>торжественном мероприятии</w:t>
      </w:r>
      <w:r w:rsidR="006C780E" w:rsidRPr="00FF148C">
        <w:t xml:space="preserve">. </w:t>
      </w:r>
      <w:r w:rsidR="006C780E" w:rsidRPr="006E68E1">
        <w:t xml:space="preserve">Победителям </w:t>
      </w:r>
      <w:r w:rsidR="006E68E1" w:rsidRPr="006E68E1">
        <w:t xml:space="preserve"> </w:t>
      </w:r>
      <w:r w:rsidR="006C780E" w:rsidRPr="006E68E1">
        <w:t>будут вручены специальные дипломы</w:t>
      </w:r>
      <w:r w:rsidR="006C780E" w:rsidRPr="00DB4C81">
        <w:t xml:space="preserve"> и п</w:t>
      </w:r>
      <w:r w:rsidR="00660575">
        <w:t>одарки</w:t>
      </w:r>
      <w:r w:rsidR="006C780E" w:rsidRPr="00DB4C81">
        <w:t xml:space="preserve">. </w:t>
      </w:r>
      <w:r w:rsidR="00660575">
        <w:t xml:space="preserve">Авторы лучших работ </w:t>
      </w:r>
      <w:r w:rsidR="002D3634">
        <w:t xml:space="preserve">будут поощрены </w:t>
      </w:r>
      <w:r w:rsidR="00660575">
        <w:t>экскурсионн</w:t>
      </w:r>
      <w:r w:rsidR="002D3634">
        <w:t>ой</w:t>
      </w:r>
      <w:r w:rsidR="00660575">
        <w:t xml:space="preserve"> поездк</w:t>
      </w:r>
      <w:r w:rsidR="002D3634">
        <w:t xml:space="preserve">ой </w:t>
      </w:r>
      <w:r w:rsidR="00660575">
        <w:t>по святым местам (городам Владимир</w:t>
      </w:r>
      <w:r w:rsidR="002D3634">
        <w:t xml:space="preserve"> и </w:t>
      </w:r>
      <w:r w:rsidR="00660575">
        <w:t xml:space="preserve"> Суздаль)</w:t>
      </w:r>
      <w:r w:rsidR="002D3634">
        <w:t>.</w:t>
      </w:r>
    </w:p>
    <w:p w:rsidR="009B79F8" w:rsidRPr="005C0EB9" w:rsidRDefault="009B79F8" w:rsidP="009B79F8">
      <w:pPr>
        <w:spacing w:line="360" w:lineRule="auto"/>
        <w:jc w:val="both"/>
        <w:rPr>
          <w:rFonts w:eastAsia="Calibri"/>
          <w:lang w:eastAsia="en-US"/>
        </w:rPr>
      </w:pPr>
    </w:p>
    <w:p w:rsidR="00C65568" w:rsidRDefault="009B79F8" w:rsidP="009B79F8">
      <w:pPr>
        <w:tabs>
          <w:tab w:val="num" w:pos="180"/>
        </w:tabs>
        <w:spacing w:line="360" w:lineRule="auto"/>
        <w:jc w:val="both"/>
        <w:rPr>
          <w:rFonts w:eastAsia="Calibri"/>
          <w:lang w:eastAsia="en-US"/>
        </w:rPr>
      </w:pPr>
      <w:r w:rsidRPr="005C0EB9">
        <w:rPr>
          <w:rFonts w:eastAsia="Calibri"/>
          <w:b/>
          <w:lang w:eastAsia="en-US"/>
        </w:rPr>
        <w:t>Контактны</w:t>
      </w:r>
      <w:r w:rsidR="006E3055">
        <w:rPr>
          <w:rFonts w:eastAsia="Calibri"/>
          <w:b/>
          <w:lang w:eastAsia="en-US"/>
        </w:rPr>
        <w:t>й телефон</w:t>
      </w:r>
      <w:r w:rsidRPr="005C0EB9">
        <w:rPr>
          <w:rFonts w:eastAsia="Calibri"/>
          <w:b/>
          <w:lang w:eastAsia="en-US"/>
        </w:rPr>
        <w:t>:</w:t>
      </w:r>
      <w:r w:rsidRPr="005C0EB9">
        <w:rPr>
          <w:rFonts w:eastAsia="Calibri"/>
          <w:lang w:eastAsia="en-US"/>
        </w:rPr>
        <w:t xml:space="preserve">  </w:t>
      </w:r>
      <w:r w:rsidR="00B904AF">
        <w:rPr>
          <w:rFonts w:eastAsia="Calibri"/>
          <w:lang w:eastAsia="en-US"/>
        </w:rPr>
        <w:t>(4752)</w:t>
      </w:r>
      <w:r w:rsidRPr="005C0EB9">
        <w:rPr>
          <w:rFonts w:eastAsia="Calibri"/>
          <w:lang w:eastAsia="en-US"/>
        </w:rPr>
        <w:t xml:space="preserve">  45-58-18.</w:t>
      </w:r>
    </w:p>
    <w:p w:rsidR="00C65568" w:rsidRDefault="00C65568" w:rsidP="009B79F8">
      <w:pPr>
        <w:tabs>
          <w:tab w:val="num" w:pos="180"/>
        </w:tabs>
        <w:spacing w:line="360" w:lineRule="auto"/>
        <w:jc w:val="both"/>
        <w:rPr>
          <w:rFonts w:eastAsia="Calibri"/>
          <w:lang w:eastAsia="en-US"/>
        </w:rPr>
      </w:pPr>
    </w:p>
    <w:p w:rsidR="00C65568" w:rsidRDefault="00C65568" w:rsidP="009B79F8">
      <w:pPr>
        <w:tabs>
          <w:tab w:val="num" w:pos="180"/>
        </w:tabs>
        <w:spacing w:line="360" w:lineRule="auto"/>
        <w:jc w:val="both"/>
        <w:rPr>
          <w:rFonts w:eastAsia="Calibri"/>
          <w:lang w:eastAsia="en-US"/>
        </w:rPr>
      </w:pPr>
    </w:p>
    <w:p w:rsidR="00C65568" w:rsidRPr="00C65568" w:rsidRDefault="00C65568" w:rsidP="00C65568">
      <w:pPr>
        <w:pageBreakBefore/>
        <w:widowControl w:val="0"/>
        <w:suppressAutoHyphens/>
        <w:jc w:val="right"/>
        <w:rPr>
          <w:rFonts w:eastAsia="DejaVu Sans"/>
          <w:kern w:val="2"/>
          <w:sz w:val="28"/>
          <w:szCs w:val="28"/>
        </w:rPr>
      </w:pPr>
      <w:r>
        <w:rPr>
          <w:rFonts w:eastAsia="DejaVu Sans"/>
          <w:kern w:val="2"/>
          <w:sz w:val="28"/>
          <w:szCs w:val="28"/>
        </w:rPr>
        <w:lastRenderedPageBreak/>
        <w:t>П</w:t>
      </w:r>
      <w:r w:rsidRPr="00C65568">
        <w:rPr>
          <w:rFonts w:eastAsia="DejaVu Sans"/>
          <w:kern w:val="2"/>
          <w:sz w:val="28"/>
          <w:szCs w:val="28"/>
        </w:rPr>
        <w:t>риложение 1 к Положению</w:t>
      </w:r>
    </w:p>
    <w:p w:rsidR="00C65568" w:rsidRPr="00C65568" w:rsidRDefault="00C65568" w:rsidP="00C65568">
      <w:pPr>
        <w:widowControl w:val="0"/>
        <w:suppressAutoHyphens/>
        <w:jc w:val="right"/>
        <w:rPr>
          <w:rFonts w:eastAsia="DejaVu Sans"/>
          <w:kern w:val="2"/>
          <w:sz w:val="28"/>
          <w:szCs w:val="28"/>
        </w:rPr>
      </w:pPr>
    </w:p>
    <w:p w:rsidR="00C65568" w:rsidRPr="00C65568" w:rsidRDefault="00C65568" w:rsidP="00C65568">
      <w:pPr>
        <w:widowControl w:val="0"/>
        <w:suppressAutoHyphens/>
        <w:jc w:val="center"/>
        <w:rPr>
          <w:rFonts w:eastAsia="DejaVu Sans"/>
          <w:kern w:val="2"/>
          <w:sz w:val="28"/>
          <w:szCs w:val="28"/>
          <w:lang w:eastAsia="hi-IN" w:bidi="hi-IN"/>
        </w:rPr>
      </w:pPr>
      <w:r w:rsidRPr="00C65568">
        <w:rPr>
          <w:rFonts w:eastAsia="DejaVu Sans"/>
          <w:kern w:val="2"/>
          <w:sz w:val="28"/>
          <w:szCs w:val="28"/>
          <w:lang w:eastAsia="hi-IN" w:bidi="hi-IN"/>
        </w:rPr>
        <w:t>Заявка</w:t>
      </w:r>
    </w:p>
    <w:p w:rsidR="00C65568" w:rsidRPr="00C65568" w:rsidRDefault="00C65568" w:rsidP="00C65568">
      <w:pPr>
        <w:widowControl w:val="0"/>
        <w:suppressAutoHyphens/>
        <w:jc w:val="center"/>
        <w:rPr>
          <w:rFonts w:eastAsia="DejaVu Sans"/>
          <w:kern w:val="2"/>
          <w:sz w:val="28"/>
          <w:szCs w:val="28"/>
          <w:lang w:eastAsia="hi-IN" w:bidi="hi-IN"/>
        </w:rPr>
      </w:pPr>
      <w:r w:rsidRPr="00C65568">
        <w:rPr>
          <w:rFonts w:eastAsia="DejaVu Sans"/>
          <w:kern w:val="2"/>
          <w:sz w:val="28"/>
          <w:szCs w:val="28"/>
          <w:lang w:eastAsia="hi-IN" w:bidi="hi-IN"/>
        </w:rPr>
        <w:t xml:space="preserve">на участие  в конкурсе мультимедийного творчества </w:t>
      </w:r>
    </w:p>
    <w:p w:rsidR="00C65568" w:rsidRPr="00C65568" w:rsidRDefault="00C65568" w:rsidP="00C65568">
      <w:pPr>
        <w:widowControl w:val="0"/>
        <w:suppressAutoHyphens/>
        <w:jc w:val="center"/>
        <w:rPr>
          <w:rFonts w:eastAsia="DejaVu Sans"/>
          <w:kern w:val="2"/>
          <w:sz w:val="28"/>
          <w:szCs w:val="28"/>
          <w:lang w:eastAsia="hi-IN" w:bidi="hi-IN"/>
        </w:rPr>
      </w:pPr>
      <w:r w:rsidRPr="00C65568">
        <w:rPr>
          <w:rFonts w:eastAsia="DejaVu Sans"/>
          <w:kern w:val="2"/>
          <w:sz w:val="28"/>
          <w:szCs w:val="28"/>
          <w:lang w:eastAsia="hi-IN" w:bidi="hi-IN"/>
        </w:rPr>
        <w:t>«Книга добра и света»</w:t>
      </w:r>
    </w:p>
    <w:p w:rsidR="00C65568" w:rsidRPr="00C65568" w:rsidRDefault="00C65568" w:rsidP="00C65568">
      <w:pPr>
        <w:widowControl w:val="0"/>
        <w:suppressAutoHyphens/>
        <w:jc w:val="center"/>
        <w:rPr>
          <w:rFonts w:eastAsia="DejaVu Sans"/>
          <w:kern w:val="2"/>
          <w:sz w:val="28"/>
          <w:szCs w:val="28"/>
          <w:lang w:eastAsia="hi-IN" w:bidi="hi-IN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29"/>
        <w:gridCol w:w="3637"/>
        <w:gridCol w:w="5632"/>
      </w:tblGrid>
      <w:tr w:rsidR="00C65568" w:rsidRPr="00C65568" w:rsidTr="00273275"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C65568">
              <w:rPr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1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C65568">
              <w:rPr>
                <w:b/>
                <w:bCs/>
                <w:sz w:val="28"/>
                <w:szCs w:val="28"/>
                <w:lang w:eastAsia="ar-SA"/>
              </w:rPr>
              <w:t>Данные</w:t>
            </w:r>
          </w:p>
        </w:tc>
        <w:tc>
          <w:tcPr>
            <w:tcW w:w="28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C65568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1</w:t>
            </w:r>
            <w:r w:rsidR="00956F95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ФИО участника (полн</w:t>
            </w:r>
            <w:r>
              <w:rPr>
                <w:sz w:val="28"/>
                <w:szCs w:val="28"/>
                <w:lang w:eastAsia="ar-SA"/>
              </w:rPr>
              <w:t>остью</w:t>
            </w:r>
            <w:r w:rsidRPr="00C65568">
              <w:rPr>
                <w:sz w:val="28"/>
                <w:szCs w:val="28"/>
                <w:lang w:eastAsia="ar-SA"/>
              </w:rPr>
              <w:t>)</w:t>
            </w:r>
          </w:p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65568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Дата рождения</w:t>
            </w:r>
          </w:p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56F95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6F95" w:rsidRPr="00C65568" w:rsidRDefault="00956F95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6F95" w:rsidRPr="00C65568" w:rsidRDefault="00CD6E2E" w:rsidP="00C65568">
            <w:pPr>
              <w:shd w:val="clear" w:color="auto" w:fill="FFFFFF"/>
              <w:tabs>
                <w:tab w:val="left" w:pos="709"/>
              </w:tabs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Род занятий</w:t>
            </w: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F95" w:rsidRPr="00C65568" w:rsidRDefault="00956F95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65568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956F95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hd w:val="clear" w:color="auto" w:fill="FFFFFF"/>
              <w:tabs>
                <w:tab w:val="left" w:pos="709"/>
              </w:tabs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Почтовый адрес</w:t>
            </w:r>
          </w:p>
          <w:p w:rsidR="00C65568" w:rsidRPr="00C65568" w:rsidRDefault="00C65568" w:rsidP="00C65568">
            <w:pPr>
              <w:shd w:val="clear" w:color="auto" w:fill="FFFFFF"/>
              <w:tabs>
                <w:tab w:val="left" w:pos="709"/>
              </w:tabs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65568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956F95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Электронный адрес</w:t>
            </w:r>
          </w:p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65568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956F95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  <w:r w:rsidR="00C65568" w:rsidRPr="00C65568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hd w:val="clear" w:color="auto" w:fill="FFFFFF"/>
              <w:tabs>
                <w:tab w:val="left" w:pos="709"/>
              </w:tabs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Контактный телефон</w:t>
            </w:r>
          </w:p>
          <w:p w:rsidR="00C65568" w:rsidRPr="00C65568" w:rsidRDefault="00C65568" w:rsidP="00C65568">
            <w:pPr>
              <w:shd w:val="clear" w:color="auto" w:fill="FFFFFF"/>
              <w:tabs>
                <w:tab w:val="left" w:pos="709"/>
              </w:tabs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65568" w:rsidRPr="00C65568" w:rsidTr="00273275">
        <w:tc>
          <w:tcPr>
            <w:tcW w:w="2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956F95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  <w:r w:rsidR="00C65568" w:rsidRPr="00C65568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5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65568">
              <w:rPr>
                <w:sz w:val="28"/>
                <w:szCs w:val="28"/>
                <w:lang w:eastAsia="ar-SA"/>
              </w:rPr>
              <w:t>Номинация</w:t>
            </w:r>
          </w:p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568" w:rsidRPr="00C65568" w:rsidRDefault="00C65568" w:rsidP="00C65568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C65568" w:rsidRDefault="00C65568" w:rsidP="009B79F8">
      <w:pPr>
        <w:tabs>
          <w:tab w:val="num" w:pos="180"/>
        </w:tabs>
        <w:spacing w:line="360" w:lineRule="auto"/>
        <w:jc w:val="both"/>
      </w:pPr>
    </w:p>
    <w:p w:rsidR="002965D5" w:rsidRDefault="002965D5"/>
    <w:sectPr w:rsidR="002965D5" w:rsidSect="00446060">
      <w:pgSz w:w="12240" w:h="15840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042029" w:usb3="00000000" w:csb0="8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31DBE"/>
    <w:multiLevelType w:val="hybridMultilevel"/>
    <w:tmpl w:val="76F4F2B6"/>
    <w:lvl w:ilvl="0" w:tplc="F2740A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1F77BD"/>
    <w:multiLevelType w:val="hybridMultilevel"/>
    <w:tmpl w:val="C8B8DBA6"/>
    <w:lvl w:ilvl="0" w:tplc="D62E39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B2780"/>
    <w:multiLevelType w:val="hybridMultilevel"/>
    <w:tmpl w:val="487649A4"/>
    <w:lvl w:ilvl="0" w:tplc="5D84F608">
      <w:start w:val="1"/>
      <w:numFmt w:val="decimal"/>
      <w:lvlText w:val="%1."/>
      <w:lvlJc w:val="left"/>
      <w:pPr>
        <w:ind w:left="76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63CE1A1F"/>
    <w:multiLevelType w:val="hybridMultilevel"/>
    <w:tmpl w:val="B106C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08"/>
  <w:characterSpacingControl w:val="doNotCompress"/>
  <w:compat/>
  <w:rsids>
    <w:rsidRoot w:val="009B79F8"/>
    <w:rsid w:val="00024C4A"/>
    <w:rsid w:val="00032F1B"/>
    <w:rsid w:val="000F65A0"/>
    <w:rsid w:val="002008D6"/>
    <w:rsid w:val="002205BD"/>
    <w:rsid w:val="002965D5"/>
    <w:rsid w:val="002D3634"/>
    <w:rsid w:val="0033334A"/>
    <w:rsid w:val="003A3FD6"/>
    <w:rsid w:val="004A295C"/>
    <w:rsid w:val="004C5AEC"/>
    <w:rsid w:val="0054058F"/>
    <w:rsid w:val="00584066"/>
    <w:rsid w:val="00660575"/>
    <w:rsid w:val="006B5879"/>
    <w:rsid w:val="006C780E"/>
    <w:rsid w:val="006E3055"/>
    <w:rsid w:val="006E68E1"/>
    <w:rsid w:val="008D7CDD"/>
    <w:rsid w:val="008F7849"/>
    <w:rsid w:val="00934FB3"/>
    <w:rsid w:val="00941847"/>
    <w:rsid w:val="00956F95"/>
    <w:rsid w:val="009758B7"/>
    <w:rsid w:val="009A032F"/>
    <w:rsid w:val="009B79F8"/>
    <w:rsid w:val="009E64DC"/>
    <w:rsid w:val="00A26F25"/>
    <w:rsid w:val="00A37C72"/>
    <w:rsid w:val="00A62505"/>
    <w:rsid w:val="00AC62D4"/>
    <w:rsid w:val="00B1435F"/>
    <w:rsid w:val="00B43BD0"/>
    <w:rsid w:val="00B904AF"/>
    <w:rsid w:val="00C65568"/>
    <w:rsid w:val="00CD6E2E"/>
    <w:rsid w:val="00D662B6"/>
    <w:rsid w:val="00D873BD"/>
    <w:rsid w:val="00DC3F4A"/>
    <w:rsid w:val="00E76834"/>
    <w:rsid w:val="00EB19DB"/>
    <w:rsid w:val="00EF75ED"/>
    <w:rsid w:val="00F27CC0"/>
    <w:rsid w:val="00F779A6"/>
    <w:rsid w:val="00F907FD"/>
    <w:rsid w:val="00FE054A"/>
    <w:rsid w:val="00FE7EF9"/>
    <w:rsid w:val="00FF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B79F8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79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9B79F8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4">
    <w:name w:val="Основной текст Знак"/>
    <w:basedOn w:val="a0"/>
    <w:link w:val="a3"/>
    <w:rsid w:val="009B79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A29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7C7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62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62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cbs-me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A9C3-B7FC-4CE3-8390-78F743AC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Andrey</cp:lastModifiedBy>
  <cp:revision>2</cp:revision>
  <cp:lastPrinted>2018-04-19T06:37:00Z</cp:lastPrinted>
  <dcterms:created xsi:type="dcterms:W3CDTF">2018-04-19T07:23:00Z</dcterms:created>
  <dcterms:modified xsi:type="dcterms:W3CDTF">2018-04-19T07:23:00Z</dcterms:modified>
</cp:coreProperties>
</file>